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D6" w:rsidRPr="00A00FD6" w:rsidRDefault="00A00FD6" w:rsidP="00A0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00FD6" w:rsidRPr="00A00FD6" w:rsidRDefault="00A00FD6" w:rsidP="00A0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00FD6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328035" cy="574040"/>
            <wp:effectExtent l="0" t="0" r="0" b="0"/>
            <wp:docPr id="7" name="Picture 7" descr="http://perizinan.jogjakota.go.id/pustaka/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izinan.jogjakota.go.id/pustaka/bann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D6" w:rsidRPr="00A00FD6" w:rsidRDefault="00A00FD6" w:rsidP="00A00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t>Kantor Dinas Perizinan Kota Yogyakarta</w:t>
      </w:r>
    </w:p>
    <w:p w:rsidR="00A00FD6" w:rsidRPr="00A00FD6" w:rsidRDefault="00A00FD6" w:rsidP="00A00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 Perizinan Secara Online untuk izin yang tidak memerlukan tinjauan lapangan seperti Penelitian, KKN, PKL, SIUP dan TDP</w:t>
      </w: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hyperlink r:id="rId6" w:anchor="_blank" w:history="1">
        <w:r w:rsidRPr="00A00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selengkapnya</w:t>
        </w:r>
      </w:hyperlink>
    </w:p>
    <w:p w:rsidR="00A00FD6" w:rsidRPr="00A00FD6" w:rsidRDefault="00A00FD6" w:rsidP="00A00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t>Dinas Perizinan Kota Yogyakarta telah bersertifikat ISO 9001:2008</w:t>
      </w:r>
    </w:p>
    <w:p w:rsidR="00A00FD6" w:rsidRPr="00A00FD6" w:rsidRDefault="00A00FD6" w:rsidP="00A00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t>Uruslah Sendiri Permmohonan Izin Anda, Jangan Persulit dengan Melalui Perantara / CALO..</w:t>
      </w:r>
    </w:p>
    <w:p w:rsidR="00A00FD6" w:rsidRPr="00A00FD6" w:rsidRDefault="00A00FD6" w:rsidP="00A00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t>Diantarnya adalah:</w:t>
      </w: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» Penghargaan Untuk Kota Yogyakarta dari Ketua "BKPM INVESTMENT AWARD" (Pelayanan perijinan yang mendukung investasi) 2007</w:t>
      </w: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» Penghargaan Untuk Kota Yogyakarta dari Menteri Pendayagunaan Aparatur Negara "CITRA PELAYANAN PRIMA" (Kinerja Pelayanan Publik) 2008</w:t>
      </w:r>
    </w:p>
    <w:p w:rsidR="00A00FD6" w:rsidRDefault="00A00FD6" w:rsidP="00A0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00FD6" w:rsidRPr="00A00FD6" w:rsidRDefault="00A00FD6" w:rsidP="00A0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00FD6">
        <w:rPr>
          <w:rFonts w:ascii="Times New Roman" w:eastAsia="Times New Roman" w:hAnsi="Times New Roman" w:cs="Times New Roman"/>
          <w:sz w:val="24"/>
          <w:szCs w:val="24"/>
          <w:lang w:eastAsia="id-ID"/>
        </w:rPr>
        <w:t>Jenis izin dan Syarat</w:t>
      </w:r>
    </w:p>
    <w:p w:rsidR="00A00FD6" w:rsidRPr="00A00FD6" w:rsidRDefault="00A00FD6" w:rsidP="00A00F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A00FD6">
        <w:rPr>
          <w:rFonts w:ascii="Arial" w:eastAsia="Times New Roman" w:hAnsi="Arial" w:cs="Arial"/>
          <w:vanish/>
          <w:sz w:val="16"/>
          <w:szCs w:val="16"/>
          <w:lang w:eastAsia="id-ID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8"/>
        <w:gridCol w:w="66"/>
        <w:gridCol w:w="81"/>
      </w:tblGrid>
      <w:tr w:rsidR="00A00FD6" w:rsidRPr="00A00FD6" w:rsidTr="00A00FD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00FD6" w:rsidRPr="00A00FD6" w:rsidRDefault="00A00FD6" w:rsidP="00A0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00F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d-ID"/>
              </w:rPr>
              <w:t>Berikut ini adalah daftar izin yang dilayani oleh Dinas Perizinan Kota Yogyakarta. Silakan pilih Jenis Izin dan Jenis Izin Permohonan untuk melihat syarat pengajuan, download dasar hukum dan formulir pengajuan.</w:t>
            </w:r>
          </w:p>
        </w:tc>
      </w:tr>
      <w:tr w:rsidR="00A00FD6" w:rsidRPr="00A00FD6" w:rsidTr="00A00FD6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A00FD6" w:rsidRPr="00A00FD6" w:rsidRDefault="00A00FD6" w:rsidP="00A00FD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d-ID"/>
              </w:rPr>
            </w:pPr>
            <w:r w:rsidRPr="00A00FD6">
              <w:rPr>
                <w:rFonts w:ascii="Arial" w:eastAsia="Times New Roman" w:hAnsi="Arial" w:cs="Arial"/>
                <w:vanish/>
                <w:sz w:val="16"/>
                <w:szCs w:val="16"/>
                <w:lang w:eastAsia="id-ID"/>
              </w:rPr>
              <w:t>Top of Form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3"/>
            </w:tblGrid>
            <w:tr w:rsidR="00A00FD6" w:rsidRPr="00A00FD6" w:rsidTr="00A00F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Surat Permohonan kpd Walikota Yk Cq Ka. Dinas Perizinan Kota YK. Jika kuliah di luar DIY disertai Surat Rekomendasi dr Gubernur Cq Ka.Biro Administrasi Pembangunan Setda Prop. DIY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Surat pengantar dari instansi/lembaga yang ditujukan kepada Kepala Dinas Perizinan (Khusus perorangan, ada surat permohonan untuk mengadakan penelitian yang diketahui RT, RW dan Kelurahan)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Proposal yang disahkan instansi terkait, Guru/Dosen Pembombing/Pengajar, stempel basah dari fakultas.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Lokasi penelitian/responden dan waktu pelaksanaan penelitian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Stop map merah 1 buah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Fotocopi KTP / Paspor / KIPEM (apabila penelitian dilakukan Warga Negara Asing).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Apabila penelitian dilaksanakan di RSUD Kota Yogyakarta maka harus ada rekomendasi Izin Penelitian dari RSUD Kota Yogyakarta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Surat Pengantar dari Sponsor/lembaga (utk WNA)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Formulir untuk permohonan Izin Penelitian berupa surat permohonan Izin Penelitian kepada Walikota Yogyakarta Cq. Kepala Dinas Perizinan Kota Yogyakarta.</w:t>
                  </w:r>
                </w:p>
                <w:p w:rsidR="00A00FD6" w:rsidRPr="00A00FD6" w:rsidRDefault="00A00FD6" w:rsidP="00A00FD6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ind w:left="9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Daftar pertanyaan/Materi wawancara/angket/kuesioner yang ditandatangani Dosen Pembimbing/Kepala Lembaga asal peneliti</w:t>
                  </w:r>
                </w:p>
                <w:p w:rsidR="00A00FD6" w:rsidRPr="00A00FD6" w:rsidRDefault="00A00FD6" w:rsidP="00A00F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  <w:r w:rsidRPr="00A00F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Surat resmi dari Majelis Pendidikan Dasar dan Menengah Pimpinan Daerah Muhammadiyah (apabila penelitian dilakukan di lingkungan Majelis Pendidikan Dasar dan Menengah serta Perguruan Dasar dan Menengah Muhammadiyah Kota Yogyakarta).</w:t>
                  </w:r>
                </w:p>
              </w:tc>
            </w:tr>
          </w:tbl>
          <w:p w:rsidR="00A00FD6" w:rsidRPr="00A00FD6" w:rsidRDefault="00A00FD6" w:rsidP="00A0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bookmarkStart w:id="0" w:name="_GoBack"/>
            <w:bookmarkEnd w:id="0"/>
            <w:r w:rsidRPr="00A00F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d-ID"/>
              </w:rPr>
              <w:lastRenderedPageBreak/>
              <w:drawing>
                <wp:inline distT="0" distB="0" distL="0" distR="0">
                  <wp:extent cx="605790" cy="861060"/>
                  <wp:effectExtent l="0" t="0" r="3810" b="0"/>
                  <wp:docPr id="1" name="Picture 1" descr="http://perizinan.jogjakota.go.id/pustaka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erizinan.jogjakota.go.id/pustaka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FD6" w:rsidRPr="00A00FD6" w:rsidRDefault="00A00FD6" w:rsidP="00A00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00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Dinas Perizinan</w:t>
            </w:r>
          </w:p>
          <w:p w:rsidR="00A00FD6" w:rsidRPr="00A00FD6" w:rsidRDefault="00A00FD6" w:rsidP="00A00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00FD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Pemerintah Kota Yogyakarta</w:t>
            </w:r>
          </w:p>
          <w:p w:rsidR="00A00FD6" w:rsidRPr="00A00FD6" w:rsidRDefault="00A00FD6" w:rsidP="00A00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00FD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Jl. Kenari No. 56 Yogyakarta 55165</w:t>
            </w:r>
          </w:p>
          <w:p w:rsidR="00A00FD6" w:rsidRPr="00A00FD6" w:rsidRDefault="00A00FD6" w:rsidP="00A00F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00FD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Copyright © 2012. All Rights Reserved.</w:t>
            </w:r>
          </w:p>
        </w:tc>
        <w:tc>
          <w:tcPr>
            <w:tcW w:w="0" w:type="auto"/>
            <w:vAlign w:val="center"/>
            <w:hideMark/>
          </w:tcPr>
          <w:p w:rsidR="00A00FD6" w:rsidRPr="00A00FD6" w:rsidRDefault="00A00FD6" w:rsidP="00A0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A00FD6" w:rsidRPr="00A00FD6" w:rsidRDefault="00A00FD6" w:rsidP="00A0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CA7082" w:rsidRDefault="00CA7082"/>
    <w:sectPr w:rsidR="00CA7082" w:rsidSect="00A00FD6">
      <w:pgSz w:w="11906" w:h="16838"/>
      <w:pgMar w:top="426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061D6"/>
    <w:multiLevelType w:val="multilevel"/>
    <w:tmpl w:val="1618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936B4"/>
    <w:multiLevelType w:val="multilevel"/>
    <w:tmpl w:val="8BA4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B26B4"/>
    <w:multiLevelType w:val="multilevel"/>
    <w:tmpl w:val="286A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A28F4"/>
    <w:multiLevelType w:val="multilevel"/>
    <w:tmpl w:val="8F5A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317EE"/>
    <w:multiLevelType w:val="multilevel"/>
    <w:tmpl w:val="80A6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D6"/>
    <w:rsid w:val="00A00FD6"/>
    <w:rsid w:val="00CA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0C4A4-E108-449C-851E-6D9AB5D7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0FD6"/>
    <w:rPr>
      <w:color w:val="0000FF"/>
      <w:u w:val="single"/>
    </w:rPr>
  </w:style>
  <w:style w:type="character" w:customStyle="1" w:styleId="has-image">
    <w:name w:val="has-image"/>
    <w:basedOn w:val="DefaultParagraphFont"/>
    <w:rsid w:val="00A00FD6"/>
  </w:style>
  <w:style w:type="character" w:customStyle="1" w:styleId="menu-title">
    <w:name w:val="menu-title"/>
    <w:basedOn w:val="DefaultParagraphFont"/>
    <w:rsid w:val="00A00FD6"/>
  </w:style>
  <w:style w:type="character" w:customStyle="1" w:styleId="menu-ket">
    <w:name w:val="menu-ket"/>
    <w:basedOn w:val="DefaultParagraphFont"/>
    <w:rsid w:val="00A00FD6"/>
  </w:style>
  <w:style w:type="paragraph" w:customStyle="1" w:styleId="ticker-content">
    <w:name w:val="ticker-content"/>
    <w:basedOn w:val="Normal"/>
    <w:rsid w:val="00A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0F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0FD6"/>
    <w:rPr>
      <w:rFonts w:ascii="Arial" w:eastAsia="Times New Roman" w:hAnsi="Arial" w:cs="Arial"/>
      <w:vanish/>
      <w:sz w:val="16"/>
      <w:szCs w:val="16"/>
      <w:lang w:eastAsia="id-ID"/>
    </w:rPr>
  </w:style>
  <w:style w:type="character" w:styleId="Emphasis">
    <w:name w:val="Emphasis"/>
    <w:basedOn w:val="DefaultParagraphFont"/>
    <w:uiPriority w:val="20"/>
    <w:qFormat/>
    <w:rsid w:val="00A00FD6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0F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0FD6"/>
    <w:rPr>
      <w:rFonts w:ascii="Arial" w:eastAsia="Times New Roman" w:hAnsi="Arial" w:cs="Arial"/>
      <w:vanish/>
      <w:sz w:val="16"/>
      <w:szCs w:val="16"/>
      <w:lang w:eastAsia="id-ID"/>
    </w:rPr>
  </w:style>
  <w:style w:type="character" w:styleId="Strong">
    <w:name w:val="Strong"/>
    <w:basedOn w:val="DefaultParagraphFont"/>
    <w:uiPriority w:val="22"/>
    <w:qFormat/>
    <w:rsid w:val="00A00F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76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5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2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izinan.jogjakota.go.id/online/login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 S</dc:creator>
  <cp:keywords/>
  <dc:description/>
  <cp:lastModifiedBy>ASU S</cp:lastModifiedBy>
  <cp:revision>1</cp:revision>
  <dcterms:created xsi:type="dcterms:W3CDTF">2016-02-29T07:24:00Z</dcterms:created>
  <dcterms:modified xsi:type="dcterms:W3CDTF">2016-02-29T07:27:00Z</dcterms:modified>
</cp:coreProperties>
</file>